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141BE2" w:rsidP="00141BE2">
      <w:pPr>
        <w:spacing w:line="240" w:lineRule="auto"/>
        <w:contextualSpacing/>
      </w:pPr>
      <w:r>
        <w:t xml:space="preserve">FCHS HONOR CODE PLEDGE: _______________________________ BLOCK: ____ DATE: ______________ </w:t>
      </w:r>
    </w:p>
    <w:p w:rsidR="00141BE2" w:rsidRPr="00141BE2" w:rsidRDefault="00141BE2" w:rsidP="00141BE2">
      <w:pPr>
        <w:spacing w:line="240" w:lineRule="auto"/>
        <w:contextualSpacing/>
        <w:rPr>
          <w:b/>
        </w:rPr>
      </w:pPr>
      <w:r w:rsidRPr="00141BE2">
        <w:rPr>
          <w:b/>
        </w:rPr>
        <w:t>PRE-TEST ON COLONIZATION OF ENGLISH NORTH AMERICA</w:t>
      </w:r>
    </w:p>
    <w:p w:rsidR="00141BE2" w:rsidRDefault="00141BE2" w:rsidP="00141BE2">
      <w:pPr>
        <w:spacing w:line="240" w:lineRule="auto"/>
        <w:contextualSpacing/>
      </w:pPr>
      <w:r w:rsidRPr="00141BE2">
        <w:rPr>
          <w:i/>
        </w:rPr>
        <w:t>Write the letter of the most correct answer in the blank to the left of each question or statement</w:t>
      </w:r>
      <w:r>
        <w:t xml:space="preserve">. </w:t>
      </w:r>
    </w:p>
    <w:p w:rsidR="00141BE2" w:rsidRDefault="00141BE2" w:rsidP="00141BE2">
      <w:pPr>
        <w:spacing w:line="240" w:lineRule="auto"/>
        <w:contextualSpacing/>
        <w:rPr>
          <w:b/>
        </w:rPr>
        <w:sectPr w:rsidR="00141BE2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41BE2" w:rsidRPr="00141BE2" w:rsidRDefault="00775843" w:rsidP="00141BE2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69215</wp:posOffset>
                </wp:positionV>
                <wp:extent cx="66675" cy="77343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773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7.25pt,5.45pt" to="232.5pt,6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" strokecolor="#4579b8 [3044]"/>
            </w:pict>
          </mc:Fallback>
        </mc:AlternateContent>
      </w:r>
      <w:proofErr w:type="gramStart"/>
      <w:r w:rsidR="00141BE2" w:rsidRPr="00141BE2">
        <w:rPr>
          <w:b/>
        </w:rPr>
        <w:t>_____1.</w:t>
      </w:r>
      <w:proofErr w:type="gramEnd"/>
      <w:r w:rsidR="00141BE2" w:rsidRPr="00141BE2">
        <w:rPr>
          <w:b/>
        </w:rPr>
        <w:t xml:space="preserve"> The English colony at Jamestown was founded by – </w:t>
      </w:r>
    </w:p>
    <w:p w:rsidR="00141BE2" w:rsidRDefault="00141BE2" w:rsidP="00141BE2">
      <w:pPr>
        <w:spacing w:line="240" w:lineRule="auto"/>
        <w:contextualSpacing/>
      </w:pPr>
      <w:r>
        <w:tab/>
      </w:r>
      <w:proofErr w:type="gramStart"/>
      <w:r>
        <w:t>A.  religious</w:t>
      </w:r>
      <w:proofErr w:type="gramEnd"/>
      <w:r>
        <w:t xml:space="preserve"> separatists </w:t>
      </w:r>
    </w:p>
    <w:p w:rsidR="00141BE2" w:rsidRDefault="00141BE2" w:rsidP="00141BE2">
      <w:pPr>
        <w:spacing w:line="240" w:lineRule="auto"/>
        <w:contextualSpacing/>
      </w:pPr>
      <w:r>
        <w:tab/>
      </w:r>
      <w:proofErr w:type="gramStart"/>
      <w:r>
        <w:t>B.  a</w:t>
      </w:r>
      <w:proofErr w:type="gramEnd"/>
      <w:r>
        <w:t xml:space="preserve"> joint stock company </w:t>
      </w:r>
    </w:p>
    <w:p w:rsidR="00141BE2" w:rsidRDefault="00141BE2" w:rsidP="00141BE2">
      <w:pPr>
        <w:spacing w:line="240" w:lineRule="auto"/>
        <w:contextualSpacing/>
      </w:pPr>
      <w:r>
        <w:tab/>
      </w:r>
      <w:proofErr w:type="gramStart"/>
      <w:r>
        <w:t>C.  debtors</w:t>
      </w:r>
      <w:proofErr w:type="gramEnd"/>
      <w:r>
        <w:t xml:space="preserve"> released from prison</w:t>
      </w:r>
    </w:p>
    <w:p w:rsidR="00141BE2" w:rsidRDefault="00141BE2" w:rsidP="00141BE2">
      <w:pPr>
        <w:spacing w:line="240" w:lineRule="auto"/>
        <w:contextualSpacing/>
      </w:pPr>
      <w:r>
        <w:tab/>
      </w:r>
      <w:proofErr w:type="gramStart"/>
      <w:r>
        <w:t>D.  religious</w:t>
      </w:r>
      <w:proofErr w:type="gramEnd"/>
      <w:r>
        <w:t xml:space="preserve"> dissenters. </w:t>
      </w:r>
    </w:p>
    <w:p w:rsidR="00141BE2" w:rsidRDefault="00141BE2" w:rsidP="00141BE2">
      <w:pPr>
        <w:spacing w:line="240" w:lineRule="auto"/>
        <w:contextualSpacing/>
      </w:pPr>
    </w:p>
    <w:p w:rsidR="00141BE2" w:rsidRPr="00141BE2" w:rsidRDefault="00141BE2" w:rsidP="00141BE2">
      <w:pPr>
        <w:spacing w:line="240" w:lineRule="auto"/>
        <w:contextualSpacing/>
        <w:rPr>
          <w:b/>
        </w:rPr>
      </w:pPr>
      <w:proofErr w:type="gramStart"/>
      <w:r w:rsidRPr="00141BE2">
        <w:rPr>
          <w:b/>
        </w:rPr>
        <w:t>_____2.</w:t>
      </w:r>
      <w:proofErr w:type="gramEnd"/>
      <w:r w:rsidRPr="00141BE2">
        <w:rPr>
          <w:b/>
        </w:rPr>
        <w:t xml:space="preserve">  The first representative assembly in the American colonies was – </w:t>
      </w:r>
    </w:p>
    <w:p w:rsidR="00141BE2" w:rsidRDefault="00141BE2" w:rsidP="00141BE2">
      <w:pPr>
        <w:spacing w:line="240" w:lineRule="auto"/>
        <w:contextualSpacing/>
      </w:pPr>
      <w:r>
        <w:tab/>
        <w:t xml:space="preserve">A.  </w:t>
      </w:r>
      <w:r w:rsidRPr="00141BE2">
        <w:rPr>
          <w:i/>
        </w:rPr>
        <w:t>The Mayflower Compact</w:t>
      </w:r>
    </w:p>
    <w:p w:rsidR="00141BE2" w:rsidRDefault="00141BE2" w:rsidP="00141BE2">
      <w:pPr>
        <w:spacing w:line="240" w:lineRule="auto"/>
        <w:contextualSpacing/>
      </w:pPr>
      <w:r>
        <w:tab/>
        <w:t>B.  The House of Burgesses</w:t>
      </w:r>
    </w:p>
    <w:p w:rsidR="00141BE2" w:rsidRDefault="00141BE2" w:rsidP="00141BE2">
      <w:pPr>
        <w:spacing w:line="240" w:lineRule="auto"/>
        <w:contextualSpacing/>
      </w:pPr>
      <w:r>
        <w:tab/>
        <w:t>C.  Fundamental Orders of Connecticut</w:t>
      </w:r>
    </w:p>
    <w:p w:rsidR="00141BE2" w:rsidRDefault="00141BE2" w:rsidP="00141BE2">
      <w:pPr>
        <w:spacing w:line="240" w:lineRule="auto"/>
        <w:contextualSpacing/>
      </w:pPr>
      <w:r>
        <w:tab/>
        <w:t xml:space="preserve">D.  The Halfway Covenant </w:t>
      </w:r>
    </w:p>
    <w:p w:rsidR="00141BE2" w:rsidRPr="00141BE2" w:rsidRDefault="00141BE2" w:rsidP="00141BE2">
      <w:pPr>
        <w:spacing w:line="240" w:lineRule="auto"/>
        <w:contextualSpacing/>
        <w:rPr>
          <w:b/>
        </w:rPr>
      </w:pPr>
    </w:p>
    <w:p w:rsidR="00141BE2" w:rsidRPr="00141BE2" w:rsidRDefault="00141BE2" w:rsidP="00141BE2">
      <w:pPr>
        <w:spacing w:line="240" w:lineRule="auto"/>
        <w:contextualSpacing/>
        <w:rPr>
          <w:b/>
        </w:rPr>
      </w:pPr>
      <w:proofErr w:type="gramStart"/>
      <w:r w:rsidRPr="00141BE2">
        <w:rPr>
          <w:b/>
        </w:rPr>
        <w:t>_____3.</w:t>
      </w:r>
      <w:proofErr w:type="gramEnd"/>
      <w:r w:rsidRPr="00141BE2">
        <w:rPr>
          <w:b/>
        </w:rPr>
        <w:t xml:space="preserve">  The colony established by George Calvert as a haven for Catholics – which passed the Act of Toleration in 1649 to protect all practicing Christians from persecution – </w:t>
      </w:r>
      <w:proofErr w:type="gramStart"/>
      <w:r w:rsidRPr="00141BE2">
        <w:rPr>
          <w:b/>
        </w:rPr>
        <w:t>was :</w:t>
      </w:r>
      <w:proofErr w:type="gramEnd"/>
      <w:r w:rsidRPr="00141BE2">
        <w:rPr>
          <w:b/>
        </w:rPr>
        <w:t xml:space="preserve"> </w:t>
      </w:r>
    </w:p>
    <w:p w:rsidR="00141BE2" w:rsidRDefault="00141BE2" w:rsidP="00141BE2">
      <w:pPr>
        <w:spacing w:line="240" w:lineRule="auto"/>
        <w:contextualSpacing/>
      </w:pPr>
      <w:r>
        <w:tab/>
        <w:t>A.  Maryland</w:t>
      </w:r>
    </w:p>
    <w:p w:rsidR="00141BE2" w:rsidRDefault="00141BE2" w:rsidP="00141BE2">
      <w:pPr>
        <w:spacing w:line="240" w:lineRule="auto"/>
        <w:contextualSpacing/>
      </w:pPr>
      <w:r>
        <w:tab/>
        <w:t>B.  Pennsylvania</w:t>
      </w:r>
    </w:p>
    <w:p w:rsidR="00141BE2" w:rsidRDefault="00141BE2" w:rsidP="00141BE2">
      <w:pPr>
        <w:spacing w:line="240" w:lineRule="auto"/>
        <w:contextualSpacing/>
      </w:pPr>
      <w:r>
        <w:tab/>
        <w:t>C.  Rhode Island</w:t>
      </w:r>
    </w:p>
    <w:p w:rsidR="00141BE2" w:rsidRDefault="00141BE2" w:rsidP="00141BE2">
      <w:pPr>
        <w:spacing w:line="240" w:lineRule="auto"/>
        <w:contextualSpacing/>
      </w:pPr>
      <w:r>
        <w:tab/>
        <w:t>D.  New Jersey</w:t>
      </w:r>
    </w:p>
    <w:p w:rsidR="00141BE2" w:rsidRDefault="007660EE" w:rsidP="00141BE2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83DF5" wp14:editId="740D974C">
                <wp:simplePos x="0" y="0"/>
                <wp:positionH relativeFrom="column">
                  <wp:posOffset>-133350</wp:posOffset>
                </wp:positionH>
                <wp:positionV relativeFrom="paragraph">
                  <wp:posOffset>60960</wp:posOffset>
                </wp:positionV>
                <wp:extent cx="2819400" cy="143827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4382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0EE" w:rsidRPr="007660EE" w:rsidRDefault="007660EE" w:rsidP="007660E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660EE">
                              <w:rPr>
                                <w:b/>
                                <w:u w:val="single"/>
                              </w:rPr>
                              <w:t>A Group of Emigrants from Europe</w:t>
                            </w:r>
                            <w:r w:rsidRPr="007660EE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7660EE" w:rsidRDefault="007660EE" w:rsidP="007660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Led by William Bradford</w:t>
                            </w:r>
                          </w:p>
                          <w:p w:rsidR="007660EE" w:rsidRDefault="007660EE" w:rsidP="007660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Signers of the </w:t>
                            </w:r>
                            <w:r w:rsidRPr="007660EE">
                              <w:rPr>
                                <w:i/>
                              </w:rPr>
                              <w:t>Mayflower Compact</w:t>
                            </w:r>
                          </w:p>
                          <w:p w:rsidR="007660EE" w:rsidRDefault="007660EE" w:rsidP="007660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Established Plymouth on the shores of Cape Cod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0.5pt;margin-top:4.8pt;width:222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660EE" w:rsidRPr="007660EE" w:rsidRDefault="007660EE" w:rsidP="007660EE">
                      <w:pPr>
                        <w:jc w:val="center"/>
                        <w:rPr>
                          <w:b/>
                        </w:rPr>
                      </w:pPr>
                      <w:r w:rsidRPr="007660EE">
                        <w:rPr>
                          <w:b/>
                          <w:u w:val="single"/>
                        </w:rPr>
                        <w:t>A Group of Emigrants from Europe</w:t>
                      </w:r>
                      <w:r w:rsidRPr="007660EE">
                        <w:rPr>
                          <w:b/>
                        </w:rPr>
                        <w:t xml:space="preserve">: </w:t>
                      </w:r>
                    </w:p>
                    <w:p w:rsidR="007660EE" w:rsidRDefault="007660EE" w:rsidP="007660E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Led by William Bradford</w:t>
                      </w:r>
                    </w:p>
                    <w:p w:rsidR="007660EE" w:rsidRDefault="007660EE" w:rsidP="007660E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Signers of the </w:t>
                      </w:r>
                      <w:r w:rsidRPr="007660EE">
                        <w:rPr>
                          <w:i/>
                        </w:rPr>
                        <w:t>Mayflower Compact</w:t>
                      </w:r>
                    </w:p>
                    <w:p w:rsidR="007660EE" w:rsidRDefault="007660EE" w:rsidP="007660E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Established Plymouth on the shores of Cape Cod</w:t>
                      </w:r>
                    </w:p>
                  </w:txbxContent>
                </v:textbox>
              </v:roundrect>
            </w:pict>
          </mc:Fallback>
        </mc:AlternateContent>
      </w: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Default="007660EE" w:rsidP="00141BE2">
      <w:pPr>
        <w:spacing w:line="240" w:lineRule="auto"/>
        <w:contextualSpacing/>
      </w:pPr>
    </w:p>
    <w:p w:rsidR="007660EE" w:rsidRPr="007660EE" w:rsidRDefault="007660EE" w:rsidP="00141BE2">
      <w:pPr>
        <w:spacing w:line="240" w:lineRule="auto"/>
        <w:contextualSpacing/>
        <w:rPr>
          <w:b/>
        </w:rPr>
      </w:pPr>
      <w:proofErr w:type="gramStart"/>
      <w:r w:rsidRPr="007660EE">
        <w:rPr>
          <w:b/>
        </w:rPr>
        <w:t>____4.</w:t>
      </w:r>
      <w:proofErr w:type="gramEnd"/>
      <w:r w:rsidRPr="007660EE">
        <w:rPr>
          <w:b/>
        </w:rPr>
        <w:t xml:space="preserve">  Which group of colonists is described by all of the statements in the text box above?</w:t>
      </w:r>
    </w:p>
    <w:p w:rsidR="007660EE" w:rsidRDefault="007660EE" w:rsidP="00141BE2">
      <w:pPr>
        <w:spacing w:line="240" w:lineRule="auto"/>
        <w:contextualSpacing/>
      </w:pPr>
      <w:r>
        <w:tab/>
        <w:t>A.  Pilgrims</w:t>
      </w:r>
    </w:p>
    <w:p w:rsidR="007660EE" w:rsidRDefault="007660EE" w:rsidP="00141BE2">
      <w:pPr>
        <w:spacing w:line="240" w:lineRule="auto"/>
        <w:contextualSpacing/>
      </w:pPr>
      <w:r>
        <w:tab/>
        <w:t>B.  Quakers</w:t>
      </w:r>
    </w:p>
    <w:p w:rsidR="007660EE" w:rsidRDefault="007660EE" w:rsidP="00141BE2">
      <w:pPr>
        <w:spacing w:line="240" w:lineRule="auto"/>
        <w:contextualSpacing/>
      </w:pPr>
      <w:r>
        <w:tab/>
        <w:t>C.  The Dutch</w:t>
      </w:r>
    </w:p>
    <w:p w:rsidR="007660EE" w:rsidRDefault="007660EE" w:rsidP="00141BE2">
      <w:pPr>
        <w:spacing w:line="240" w:lineRule="auto"/>
        <w:contextualSpacing/>
      </w:pPr>
      <w:r>
        <w:tab/>
        <w:t>D.  Moravians</w:t>
      </w:r>
    </w:p>
    <w:p w:rsidR="007660EE" w:rsidRDefault="007660EE" w:rsidP="00141BE2">
      <w:pPr>
        <w:spacing w:line="240" w:lineRule="auto"/>
        <w:contextualSpacing/>
      </w:pPr>
    </w:p>
    <w:p w:rsidR="007660EE" w:rsidRPr="007660EE" w:rsidRDefault="007660EE" w:rsidP="00141BE2">
      <w:pPr>
        <w:spacing w:line="240" w:lineRule="auto"/>
        <w:contextualSpacing/>
        <w:rPr>
          <w:b/>
        </w:rPr>
      </w:pPr>
      <w:proofErr w:type="gramStart"/>
      <w:r w:rsidRPr="007660EE">
        <w:rPr>
          <w:b/>
        </w:rPr>
        <w:t>_____5.</w:t>
      </w:r>
      <w:proofErr w:type="gramEnd"/>
      <w:r w:rsidRPr="007660EE">
        <w:rPr>
          <w:b/>
        </w:rPr>
        <w:t xml:space="preserve">  The colony John Winthrop founded as “A City </w:t>
      </w:r>
      <w:proofErr w:type="gramStart"/>
      <w:r w:rsidRPr="007660EE">
        <w:rPr>
          <w:b/>
        </w:rPr>
        <w:t>Upon A</w:t>
      </w:r>
      <w:proofErr w:type="gramEnd"/>
      <w:r w:rsidRPr="007660EE">
        <w:rPr>
          <w:b/>
        </w:rPr>
        <w:t xml:space="preserve"> Hill” was – </w:t>
      </w:r>
    </w:p>
    <w:p w:rsidR="007660EE" w:rsidRDefault="007660EE" w:rsidP="00141BE2">
      <w:pPr>
        <w:spacing w:line="240" w:lineRule="auto"/>
        <w:contextualSpacing/>
      </w:pPr>
      <w:r>
        <w:tab/>
        <w:t>A.  Rhode Island</w:t>
      </w:r>
    </w:p>
    <w:p w:rsidR="007660EE" w:rsidRDefault="007660EE" w:rsidP="00141BE2">
      <w:pPr>
        <w:spacing w:line="240" w:lineRule="auto"/>
        <w:contextualSpacing/>
      </w:pPr>
      <w:r>
        <w:tab/>
        <w:t>B.  Massachusetts Bay Colony</w:t>
      </w:r>
    </w:p>
    <w:p w:rsidR="007660EE" w:rsidRDefault="007660EE" w:rsidP="00141BE2">
      <w:pPr>
        <w:spacing w:line="240" w:lineRule="auto"/>
        <w:contextualSpacing/>
      </w:pPr>
      <w:r>
        <w:tab/>
        <w:t>C.  Pennsylvania</w:t>
      </w:r>
    </w:p>
    <w:p w:rsidR="007660EE" w:rsidRDefault="007660EE" w:rsidP="00141BE2">
      <w:pPr>
        <w:spacing w:line="240" w:lineRule="auto"/>
        <w:contextualSpacing/>
      </w:pPr>
      <w:r>
        <w:tab/>
        <w:t>D.  Georgia</w:t>
      </w:r>
    </w:p>
    <w:p w:rsidR="007660EE" w:rsidRPr="00650F1E" w:rsidRDefault="007660EE" w:rsidP="00141BE2">
      <w:pPr>
        <w:spacing w:line="240" w:lineRule="auto"/>
        <w:contextualSpacing/>
        <w:rPr>
          <w:b/>
        </w:rPr>
      </w:pPr>
      <w:proofErr w:type="gramStart"/>
      <w:r w:rsidRPr="00650F1E">
        <w:rPr>
          <w:b/>
        </w:rPr>
        <w:lastRenderedPageBreak/>
        <w:t>_____6.</w:t>
      </w:r>
      <w:proofErr w:type="gramEnd"/>
      <w:r w:rsidRPr="00650F1E">
        <w:rPr>
          <w:b/>
        </w:rPr>
        <w:t xml:space="preserve">  </w:t>
      </w:r>
      <w:r w:rsidR="00650F1E" w:rsidRPr="00650F1E">
        <w:rPr>
          <w:b/>
        </w:rPr>
        <w:t xml:space="preserve">Rhode Island, Connecticut, and Pennsylvania all valued </w:t>
      </w:r>
      <w:r w:rsidR="00650F1E">
        <w:rPr>
          <w:b/>
        </w:rPr>
        <w:t xml:space="preserve">and promoted </w:t>
      </w:r>
      <w:r w:rsidR="00650F1E" w:rsidRPr="00650F1E">
        <w:rPr>
          <w:b/>
        </w:rPr>
        <w:t xml:space="preserve">– 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A.  plantation</w:t>
      </w:r>
      <w:proofErr w:type="gramEnd"/>
      <w:r>
        <w:t xml:space="preserve"> agriculture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B.  religious</w:t>
      </w:r>
      <w:proofErr w:type="gramEnd"/>
      <w:r>
        <w:t xml:space="preserve"> toleration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C.  official</w:t>
      </w:r>
      <w:proofErr w:type="gramEnd"/>
      <w:r>
        <w:t xml:space="preserve"> state churches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D.  peaceful</w:t>
      </w:r>
      <w:proofErr w:type="gramEnd"/>
      <w:r>
        <w:t xml:space="preserve"> relations with Indians </w:t>
      </w:r>
    </w:p>
    <w:p w:rsidR="00650F1E" w:rsidRDefault="00650F1E" w:rsidP="00141BE2">
      <w:pPr>
        <w:spacing w:line="240" w:lineRule="auto"/>
        <w:contextualSpacing/>
      </w:pPr>
    </w:p>
    <w:p w:rsidR="00650F1E" w:rsidRPr="00650F1E" w:rsidRDefault="00650F1E" w:rsidP="00141BE2">
      <w:pPr>
        <w:spacing w:line="240" w:lineRule="auto"/>
        <w:contextualSpacing/>
        <w:rPr>
          <w:b/>
        </w:rPr>
      </w:pPr>
      <w:proofErr w:type="gramStart"/>
      <w:r w:rsidRPr="00650F1E">
        <w:rPr>
          <w:b/>
        </w:rPr>
        <w:t>_____7.</w:t>
      </w:r>
      <w:proofErr w:type="gramEnd"/>
      <w:r w:rsidRPr="00650F1E">
        <w:rPr>
          <w:b/>
        </w:rPr>
        <w:t xml:space="preserve">  The colony which the English wrested from the Dutch in the 1660s by force was – </w:t>
      </w:r>
    </w:p>
    <w:p w:rsidR="00650F1E" w:rsidRDefault="00650F1E" w:rsidP="00141BE2">
      <w:pPr>
        <w:spacing w:line="240" w:lineRule="auto"/>
        <w:contextualSpacing/>
      </w:pPr>
      <w:r>
        <w:tab/>
        <w:t>A.  New England</w:t>
      </w:r>
    </w:p>
    <w:p w:rsidR="00650F1E" w:rsidRDefault="00650F1E" w:rsidP="00141BE2">
      <w:pPr>
        <w:spacing w:line="240" w:lineRule="auto"/>
        <w:contextualSpacing/>
      </w:pPr>
      <w:r>
        <w:tab/>
        <w:t>B.  Delaware</w:t>
      </w:r>
    </w:p>
    <w:p w:rsidR="00650F1E" w:rsidRDefault="00650F1E" w:rsidP="00141BE2">
      <w:pPr>
        <w:spacing w:line="240" w:lineRule="auto"/>
        <w:contextualSpacing/>
      </w:pPr>
      <w:r>
        <w:tab/>
        <w:t>C.  New York</w:t>
      </w:r>
    </w:p>
    <w:p w:rsidR="00650F1E" w:rsidRDefault="00650F1E" w:rsidP="00141BE2">
      <w:pPr>
        <w:spacing w:line="240" w:lineRule="auto"/>
        <w:contextualSpacing/>
      </w:pPr>
      <w:r>
        <w:tab/>
        <w:t>D.  Florida</w:t>
      </w:r>
    </w:p>
    <w:p w:rsidR="00650F1E" w:rsidRDefault="00650F1E" w:rsidP="00141BE2">
      <w:pPr>
        <w:spacing w:line="240" w:lineRule="auto"/>
        <w:contextualSpacing/>
      </w:pPr>
    </w:p>
    <w:p w:rsidR="00650F1E" w:rsidRPr="00650F1E" w:rsidRDefault="00650F1E" w:rsidP="00141BE2">
      <w:pPr>
        <w:spacing w:line="240" w:lineRule="auto"/>
        <w:contextualSpacing/>
        <w:rPr>
          <w:b/>
        </w:rPr>
      </w:pPr>
      <w:proofErr w:type="gramStart"/>
      <w:r w:rsidRPr="00650F1E">
        <w:rPr>
          <w:b/>
        </w:rPr>
        <w:t>_____8.</w:t>
      </w:r>
      <w:proofErr w:type="gramEnd"/>
      <w:r w:rsidRPr="00650F1E">
        <w:rPr>
          <w:b/>
        </w:rPr>
        <w:t xml:space="preserve">  The colony established by William Penn as a “Holy Experiment” devoted to religious toleration and equality for all men was – </w:t>
      </w:r>
    </w:p>
    <w:p w:rsidR="00650F1E" w:rsidRDefault="00650F1E" w:rsidP="00141BE2">
      <w:pPr>
        <w:spacing w:line="240" w:lineRule="auto"/>
        <w:contextualSpacing/>
      </w:pPr>
      <w:r>
        <w:tab/>
        <w:t>A.  Pennsylvania</w:t>
      </w:r>
    </w:p>
    <w:p w:rsidR="00650F1E" w:rsidRDefault="00650F1E" w:rsidP="00141BE2">
      <w:pPr>
        <w:spacing w:line="240" w:lineRule="auto"/>
        <w:contextualSpacing/>
      </w:pPr>
      <w:r>
        <w:tab/>
        <w:t>B.  Maryland</w:t>
      </w:r>
    </w:p>
    <w:p w:rsidR="00650F1E" w:rsidRDefault="00650F1E" w:rsidP="00141BE2">
      <w:pPr>
        <w:spacing w:line="240" w:lineRule="auto"/>
        <w:contextualSpacing/>
      </w:pPr>
      <w:r>
        <w:tab/>
        <w:t>C.  South Carolina</w:t>
      </w:r>
    </w:p>
    <w:p w:rsidR="00650F1E" w:rsidRDefault="00650F1E" w:rsidP="00141BE2">
      <w:pPr>
        <w:spacing w:line="240" w:lineRule="auto"/>
        <w:contextualSpacing/>
      </w:pPr>
      <w:r>
        <w:tab/>
        <w:t xml:space="preserve">D.  Connecticut </w:t>
      </w:r>
    </w:p>
    <w:p w:rsidR="00650F1E" w:rsidRDefault="00650F1E" w:rsidP="00141BE2">
      <w:pPr>
        <w:spacing w:line="240" w:lineRule="auto"/>
        <w:contextualSpacing/>
      </w:pPr>
    </w:p>
    <w:p w:rsidR="00650F1E" w:rsidRPr="00C42618" w:rsidRDefault="00650F1E" w:rsidP="00141BE2">
      <w:pPr>
        <w:spacing w:line="240" w:lineRule="auto"/>
        <w:contextualSpacing/>
        <w:rPr>
          <w:b/>
        </w:rPr>
      </w:pPr>
      <w:proofErr w:type="gramStart"/>
      <w:r w:rsidRPr="00C42618">
        <w:rPr>
          <w:b/>
        </w:rPr>
        <w:t>_____9.</w:t>
      </w:r>
      <w:proofErr w:type="gramEnd"/>
      <w:r w:rsidRPr="00C42618">
        <w:rPr>
          <w:b/>
        </w:rPr>
        <w:t xml:space="preserve">  Members of the Quaker faith refused to fight wars against their Native American neighbors because of their commitment to – 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A.  pacifism</w:t>
      </w:r>
      <w:proofErr w:type="gramEnd"/>
      <w:r>
        <w:t xml:space="preserve"> 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>B.  suffrage</w:t>
      </w:r>
      <w:proofErr w:type="gramEnd"/>
      <w:r>
        <w:t xml:space="preserve"> rights for the landless</w:t>
      </w:r>
    </w:p>
    <w:p w:rsidR="00650F1E" w:rsidRDefault="00650F1E" w:rsidP="00141BE2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775843">
        <w:t>religious</w:t>
      </w:r>
      <w:proofErr w:type="gramEnd"/>
      <w:r w:rsidR="00775843">
        <w:t xml:space="preserve"> toleration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fur trade with the Iroquois </w:t>
      </w:r>
    </w:p>
    <w:p w:rsidR="00775843" w:rsidRDefault="00775843" w:rsidP="00141BE2">
      <w:pPr>
        <w:spacing w:line="240" w:lineRule="auto"/>
        <w:contextualSpacing/>
      </w:pPr>
    </w:p>
    <w:p w:rsidR="00775843" w:rsidRPr="00775843" w:rsidRDefault="00775843" w:rsidP="00141BE2">
      <w:pPr>
        <w:spacing w:line="240" w:lineRule="auto"/>
        <w:contextualSpacing/>
        <w:rPr>
          <w:b/>
        </w:rPr>
      </w:pPr>
      <w:proofErr w:type="gramStart"/>
      <w:r w:rsidRPr="00775843">
        <w:rPr>
          <w:b/>
        </w:rPr>
        <w:t>_____10.</w:t>
      </w:r>
      <w:proofErr w:type="gramEnd"/>
      <w:r w:rsidRPr="00775843">
        <w:rPr>
          <w:b/>
        </w:rPr>
        <w:t xml:space="preserve">  The colony established by James Oglethorpe to free men from debtor’s prison and create a military buffer to protect the Carolina’s from the Spanish threat was – </w:t>
      </w:r>
    </w:p>
    <w:p w:rsidR="00775843" w:rsidRDefault="00775843" w:rsidP="00141BE2">
      <w:pPr>
        <w:spacing w:line="240" w:lineRule="auto"/>
        <w:contextualSpacing/>
      </w:pPr>
      <w:r>
        <w:tab/>
        <w:t>A.  Louisiana</w:t>
      </w:r>
    </w:p>
    <w:p w:rsidR="00775843" w:rsidRDefault="00775843" w:rsidP="00141BE2">
      <w:pPr>
        <w:spacing w:line="240" w:lineRule="auto"/>
        <w:contextualSpacing/>
      </w:pPr>
      <w:r>
        <w:tab/>
        <w:t>B.  North Carolina</w:t>
      </w:r>
    </w:p>
    <w:p w:rsidR="00775843" w:rsidRDefault="00775843" w:rsidP="00141BE2">
      <w:pPr>
        <w:spacing w:line="240" w:lineRule="auto"/>
        <w:contextualSpacing/>
      </w:pPr>
      <w:r>
        <w:tab/>
        <w:t xml:space="preserve">C.  Delaware </w:t>
      </w:r>
    </w:p>
    <w:p w:rsidR="00775843" w:rsidRDefault="00775843" w:rsidP="00141BE2">
      <w:pPr>
        <w:spacing w:line="240" w:lineRule="auto"/>
        <w:contextualSpacing/>
      </w:pPr>
      <w:r>
        <w:tab/>
        <w:t xml:space="preserve">C.  Georgia </w:t>
      </w:r>
    </w:p>
    <w:p w:rsidR="00775843" w:rsidRDefault="00775843" w:rsidP="00141BE2">
      <w:pPr>
        <w:spacing w:line="240" w:lineRule="auto"/>
        <w:contextualSpacing/>
      </w:pPr>
    </w:p>
    <w:p w:rsidR="00775843" w:rsidRPr="00775843" w:rsidRDefault="00775843" w:rsidP="00141BE2">
      <w:pPr>
        <w:spacing w:line="240" w:lineRule="auto"/>
        <w:contextualSpacing/>
        <w:rPr>
          <w:b/>
        </w:rPr>
      </w:pPr>
      <w:proofErr w:type="gramStart"/>
      <w:r w:rsidRPr="00775843">
        <w:rPr>
          <w:b/>
        </w:rPr>
        <w:t>_____11.</w:t>
      </w:r>
      <w:proofErr w:type="gramEnd"/>
      <w:r w:rsidRPr="00775843">
        <w:rPr>
          <w:b/>
        </w:rPr>
        <w:t xml:space="preserve">  Which was not a cash crop by 1700?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A.  rice</w:t>
      </w:r>
      <w:proofErr w:type="gramEnd"/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B.  indigo</w:t>
      </w:r>
      <w:proofErr w:type="gramEnd"/>
    </w:p>
    <w:p w:rsidR="00775843" w:rsidRDefault="00775843" w:rsidP="00141BE2">
      <w:pPr>
        <w:spacing w:line="240" w:lineRule="auto"/>
        <w:contextualSpacing/>
      </w:pPr>
      <w:r>
        <w:tab/>
        <w:t xml:space="preserve">C. tobacco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D.  cotton</w:t>
      </w:r>
      <w:proofErr w:type="gramEnd"/>
    </w:p>
    <w:p w:rsidR="00775843" w:rsidRPr="00775843" w:rsidRDefault="007A53A1" w:rsidP="00141BE2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-57150</wp:posOffset>
                </wp:positionV>
                <wp:extent cx="66675" cy="8274685"/>
                <wp:effectExtent l="0" t="0" r="28575" b="1206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8274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-4.5pt" to="236.25pt,6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" strokecolor="#4579b8 [3044]"/>
            </w:pict>
          </mc:Fallback>
        </mc:AlternateContent>
      </w:r>
      <w:proofErr w:type="gramStart"/>
      <w:r w:rsidR="00775843" w:rsidRPr="00775843">
        <w:rPr>
          <w:b/>
        </w:rPr>
        <w:t>_____12.</w:t>
      </w:r>
      <w:proofErr w:type="gramEnd"/>
      <w:r w:rsidR="00775843" w:rsidRPr="00775843">
        <w:rPr>
          <w:b/>
        </w:rPr>
        <w:t xml:space="preserve">  By the year 1700, the majority of people who lived in the Southern or Chesapeake colonies were –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A.  plantation</w:t>
      </w:r>
      <w:proofErr w:type="gramEnd"/>
      <w:r>
        <w:t xml:space="preserve"> owners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B.  subsistence</w:t>
      </w:r>
      <w:proofErr w:type="gramEnd"/>
      <w:r>
        <w:t xml:space="preserve"> farmers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C.  indentured</w:t>
      </w:r>
      <w:proofErr w:type="gramEnd"/>
      <w:r>
        <w:t xml:space="preserve"> servants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D.  enslaved</w:t>
      </w:r>
      <w:proofErr w:type="gramEnd"/>
      <w:r>
        <w:t xml:space="preserve"> Africans </w:t>
      </w:r>
    </w:p>
    <w:p w:rsidR="00775843" w:rsidRDefault="00775843" w:rsidP="00141BE2">
      <w:pPr>
        <w:spacing w:line="240" w:lineRule="auto"/>
        <w:contextualSpacing/>
      </w:pPr>
    </w:p>
    <w:p w:rsidR="00775843" w:rsidRPr="00775843" w:rsidRDefault="00775843" w:rsidP="00141BE2">
      <w:pPr>
        <w:spacing w:line="240" w:lineRule="auto"/>
        <w:contextualSpacing/>
        <w:rPr>
          <w:b/>
        </w:rPr>
      </w:pPr>
      <w:proofErr w:type="gramStart"/>
      <w:r w:rsidRPr="00775843">
        <w:rPr>
          <w:b/>
        </w:rPr>
        <w:t>_____13.</w:t>
      </w:r>
      <w:proofErr w:type="gramEnd"/>
      <w:r w:rsidRPr="00775843">
        <w:rPr>
          <w:b/>
        </w:rPr>
        <w:t xml:space="preserve">  “The Middle Passage” refers to –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A.  smuggling</w:t>
      </w:r>
      <w:proofErr w:type="gramEnd"/>
      <w:r>
        <w:t xml:space="preserve"> of rum, sugar, and </w:t>
      </w:r>
    </w:p>
    <w:p w:rsidR="00775843" w:rsidRDefault="00775843" w:rsidP="00141BE2">
      <w:pPr>
        <w:spacing w:line="240" w:lineRule="auto"/>
        <w:contextualSpacing/>
      </w:pPr>
      <w:r>
        <w:tab/>
        <w:t xml:space="preserve">      </w:t>
      </w:r>
      <w:proofErr w:type="gramStart"/>
      <w:r>
        <w:t>molasses</w:t>
      </w:r>
      <w:proofErr w:type="gramEnd"/>
      <w:r>
        <w:t xml:space="preserve"> in New England.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slave trade between the West </w:t>
      </w:r>
    </w:p>
    <w:p w:rsidR="00775843" w:rsidRDefault="00775843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Coast of African and the Americas.</w:t>
      </w:r>
      <w:proofErr w:type="gramEnd"/>
      <w:r>
        <w:t xml:space="preserve"> </w:t>
      </w:r>
    </w:p>
    <w:p w:rsidR="00775843" w:rsidRDefault="00775843" w:rsidP="00141BE2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mercantilist system, trading raw </w:t>
      </w:r>
    </w:p>
    <w:p w:rsidR="00775843" w:rsidRDefault="00775843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materials</w:t>
      </w:r>
      <w:proofErr w:type="gramEnd"/>
      <w:r>
        <w:t xml:space="preserve"> for finished goods. </w:t>
      </w:r>
    </w:p>
    <w:p w:rsidR="00A030D5" w:rsidRDefault="00775843" w:rsidP="00141BE2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A030D5">
        <w:t>a</w:t>
      </w:r>
      <w:proofErr w:type="gramEnd"/>
      <w:r w:rsidR="00A030D5">
        <w:t xml:space="preserve"> route through North America</w:t>
      </w:r>
      <w:r w:rsidR="00424450">
        <w:t xml:space="preserve"> </w:t>
      </w:r>
      <w:r w:rsidR="00A030D5">
        <w:t xml:space="preserve">from </w:t>
      </w:r>
    </w:p>
    <w:p w:rsidR="00775843" w:rsidRDefault="00A030D5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the</w:t>
      </w:r>
      <w:proofErr w:type="gramEnd"/>
      <w:r>
        <w:t xml:space="preserve"> Atlantic </w:t>
      </w:r>
      <w:r w:rsidR="00424450">
        <w:t xml:space="preserve">to the Pacific.  </w:t>
      </w:r>
    </w:p>
    <w:p w:rsidR="00424450" w:rsidRDefault="00424450" w:rsidP="00141BE2">
      <w:pPr>
        <w:spacing w:line="240" w:lineRule="auto"/>
        <w:contextualSpacing/>
      </w:pPr>
    </w:p>
    <w:p w:rsidR="00424450" w:rsidRPr="00424450" w:rsidRDefault="00424450" w:rsidP="00141BE2">
      <w:pPr>
        <w:spacing w:line="240" w:lineRule="auto"/>
        <w:contextualSpacing/>
        <w:rPr>
          <w:b/>
        </w:rPr>
      </w:pPr>
      <w:proofErr w:type="gramStart"/>
      <w:r w:rsidRPr="00424450">
        <w:rPr>
          <w:b/>
        </w:rPr>
        <w:t>_____14.</w:t>
      </w:r>
      <w:proofErr w:type="gramEnd"/>
      <w:r w:rsidRPr="00424450">
        <w:rPr>
          <w:b/>
        </w:rPr>
        <w:t xml:space="preserve">  Most indentured servants who came to the Chesapeake colonies – </w:t>
      </w:r>
    </w:p>
    <w:p w:rsidR="00424450" w:rsidRDefault="00424450" w:rsidP="00141BE2">
      <w:pPr>
        <w:spacing w:line="240" w:lineRule="auto"/>
        <w:contextualSpacing/>
      </w:pPr>
      <w:r>
        <w:tab/>
      </w:r>
      <w:proofErr w:type="gramStart"/>
      <w:r>
        <w:t>A.  inherited</w:t>
      </w:r>
      <w:proofErr w:type="gramEnd"/>
      <w:r>
        <w:t xml:space="preserve"> fifty (50) acres of land. </w:t>
      </w:r>
    </w:p>
    <w:p w:rsidR="00424450" w:rsidRDefault="00424450" w:rsidP="00141BE2">
      <w:pPr>
        <w:spacing w:line="240" w:lineRule="auto"/>
        <w:contextualSpacing/>
      </w:pPr>
      <w:r>
        <w:tab/>
      </w:r>
      <w:proofErr w:type="gramStart"/>
      <w:r>
        <w:t>B.  died</w:t>
      </w:r>
      <w:proofErr w:type="gramEnd"/>
      <w:r>
        <w:t xml:space="preserve"> from yellow fever or malaria. </w:t>
      </w:r>
    </w:p>
    <w:p w:rsidR="00424450" w:rsidRDefault="00424450" w:rsidP="00141BE2">
      <w:pPr>
        <w:spacing w:line="240" w:lineRule="auto"/>
        <w:contextualSpacing/>
      </w:pPr>
      <w:r>
        <w:tab/>
      </w:r>
      <w:proofErr w:type="gramStart"/>
      <w:r>
        <w:t>C.  became</w:t>
      </w:r>
      <w:proofErr w:type="gramEnd"/>
      <w:r>
        <w:t xml:space="preserve"> profitable tobacco farmers. </w:t>
      </w:r>
    </w:p>
    <w:p w:rsidR="00424450" w:rsidRDefault="00424450" w:rsidP="00141BE2">
      <w:pPr>
        <w:spacing w:line="240" w:lineRule="auto"/>
        <w:contextualSpacing/>
      </w:pPr>
      <w:r>
        <w:tab/>
      </w:r>
      <w:proofErr w:type="gramStart"/>
      <w:r>
        <w:t>D.  ran</w:t>
      </w:r>
      <w:proofErr w:type="gramEnd"/>
      <w:r>
        <w:t xml:space="preserve"> away from their sponsors. </w:t>
      </w:r>
    </w:p>
    <w:p w:rsidR="00424450" w:rsidRDefault="00424450" w:rsidP="00141BE2">
      <w:pPr>
        <w:spacing w:line="240" w:lineRule="auto"/>
        <w:contextualSpacing/>
      </w:pPr>
    </w:p>
    <w:p w:rsidR="00424450" w:rsidRPr="00424450" w:rsidRDefault="00424450" w:rsidP="00141BE2">
      <w:pPr>
        <w:spacing w:line="240" w:lineRule="auto"/>
        <w:contextualSpacing/>
        <w:rPr>
          <w:b/>
        </w:rPr>
      </w:pPr>
      <w:proofErr w:type="gramStart"/>
      <w:r w:rsidRPr="00424450">
        <w:rPr>
          <w:b/>
        </w:rPr>
        <w:t>_____15.</w:t>
      </w:r>
      <w:proofErr w:type="gramEnd"/>
      <w:r w:rsidRPr="00424450">
        <w:rPr>
          <w:b/>
        </w:rPr>
        <w:t xml:space="preserve">  The colonies which had the most social and economic mobility were – </w:t>
      </w:r>
    </w:p>
    <w:p w:rsidR="00424450" w:rsidRDefault="00424450" w:rsidP="00141BE2">
      <w:pPr>
        <w:spacing w:line="240" w:lineRule="auto"/>
        <w:contextualSpacing/>
      </w:pPr>
      <w:r>
        <w:tab/>
        <w:t>A.  Caribbean Islands</w:t>
      </w:r>
    </w:p>
    <w:p w:rsidR="00424450" w:rsidRDefault="00424450" w:rsidP="00141BE2">
      <w:pPr>
        <w:spacing w:line="240" w:lineRule="auto"/>
        <w:contextualSpacing/>
      </w:pPr>
      <w:r>
        <w:tab/>
        <w:t>B.  The New England Colonies</w:t>
      </w:r>
    </w:p>
    <w:p w:rsidR="00424450" w:rsidRDefault="00424450" w:rsidP="00141BE2">
      <w:pPr>
        <w:spacing w:line="240" w:lineRule="auto"/>
        <w:contextualSpacing/>
      </w:pPr>
      <w:r>
        <w:tab/>
        <w:t>C.  The Middle Colonies</w:t>
      </w:r>
    </w:p>
    <w:p w:rsidR="00424450" w:rsidRDefault="00424450" w:rsidP="00141BE2">
      <w:pPr>
        <w:spacing w:line="240" w:lineRule="auto"/>
        <w:contextualSpacing/>
      </w:pPr>
      <w:r>
        <w:tab/>
        <w:t>D.  The Chesapeake Colonies</w:t>
      </w:r>
    </w:p>
    <w:p w:rsidR="00424450" w:rsidRDefault="00424450" w:rsidP="00141BE2">
      <w:pPr>
        <w:spacing w:line="240" w:lineRule="auto"/>
        <w:contextualSpacing/>
      </w:pPr>
    </w:p>
    <w:p w:rsidR="00424450" w:rsidRPr="008D5C60" w:rsidRDefault="00424450" w:rsidP="00424450">
      <w:pPr>
        <w:spacing w:line="240" w:lineRule="auto"/>
        <w:contextualSpacing/>
        <w:rPr>
          <w:b/>
        </w:rPr>
      </w:pPr>
      <w:proofErr w:type="gramStart"/>
      <w:r w:rsidRPr="008D5C60">
        <w:rPr>
          <w:b/>
        </w:rPr>
        <w:t>_____16.</w:t>
      </w:r>
      <w:proofErr w:type="gramEnd"/>
      <w:r w:rsidRPr="008D5C60">
        <w:rPr>
          <w:b/>
        </w:rPr>
        <w:t xml:space="preserve">  Which of the movements below had the most influence on the political philosophers of Colonial America – men </w:t>
      </w:r>
      <w:r w:rsidR="008D5C60" w:rsidRPr="008D5C60">
        <w:rPr>
          <w:b/>
        </w:rPr>
        <w:t xml:space="preserve">like Jefferson, Madison, and George Mason? </w:t>
      </w:r>
    </w:p>
    <w:p w:rsidR="008D5C60" w:rsidRDefault="008D5C60" w:rsidP="00424450">
      <w:pPr>
        <w:spacing w:line="240" w:lineRule="auto"/>
        <w:contextualSpacing/>
      </w:pPr>
      <w:r>
        <w:tab/>
        <w:t>A.  The Great Awakening</w:t>
      </w:r>
    </w:p>
    <w:p w:rsidR="008D5C60" w:rsidRDefault="008D5C60" w:rsidP="00424450">
      <w:pPr>
        <w:spacing w:line="240" w:lineRule="auto"/>
        <w:contextualSpacing/>
      </w:pPr>
      <w:r>
        <w:tab/>
        <w:t xml:space="preserve">B.  The Reformation </w:t>
      </w:r>
    </w:p>
    <w:p w:rsidR="008D5C60" w:rsidRDefault="008D5C60" w:rsidP="00424450">
      <w:pPr>
        <w:spacing w:line="240" w:lineRule="auto"/>
        <w:contextualSpacing/>
      </w:pPr>
      <w:r>
        <w:tab/>
        <w:t xml:space="preserve">C.  The Enlightenment </w:t>
      </w:r>
    </w:p>
    <w:p w:rsidR="008D5C60" w:rsidRDefault="008D5C60" w:rsidP="00424450">
      <w:pPr>
        <w:spacing w:line="240" w:lineRule="auto"/>
        <w:contextualSpacing/>
      </w:pPr>
      <w:r>
        <w:tab/>
        <w:t>D.  The Great Migration</w:t>
      </w:r>
    </w:p>
    <w:p w:rsidR="008D5C60" w:rsidRDefault="008D5C60" w:rsidP="00424450">
      <w:pPr>
        <w:spacing w:line="240" w:lineRule="auto"/>
        <w:contextualSpacing/>
      </w:pPr>
    </w:p>
    <w:p w:rsidR="008D5C60" w:rsidRPr="00A030D5" w:rsidRDefault="008D5C60" w:rsidP="00424450">
      <w:pPr>
        <w:spacing w:line="240" w:lineRule="auto"/>
        <w:contextualSpacing/>
        <w:rPr>
          <w:b/>
        </w:rPr>
      </w:pPr>
      <w:proofErr w:type="gramStart"/>
      <w:r w:rsidRPr="00A030D5">
        <w:rPr>
          <w:b/>
        </w:rPr>
        <w:t>_____17.</w:t>
      </w:r>
      <w:proofErr w:type="gramEnd"/>
      <w:r w:rsidRPr="00A030D5">
        <w:rPr>
          <w:b/>
        </w:rPr>
        <w:t xml:space="preserve">  </w:t>
      </w:r>
      <w:r w:rsidR="00A030D5" w:rsidRPr="00A030D5">
        <w:rPr>
          <w:b/>
        </w:rPr>
        <w:t>The movement</w:t>
      </w:r>
      <w:r w:rsidR="00A030D5">
        <w:rPr>
          <w:b/>
        </w:rPr>
        <w:t xml:space="preserve"> that </w:t>
      </w:r>
      <w:r w:rsidR="00A030D5" w:rsidRPr="00A030D5">
        <w:rPr>
          <w:b/>
        </w:rPr>
        <w:t>resulted in diminished faith in local ministers and a decline of order</w:t>
      </w:r>
      <w:r w:rsidR="00A030D5">
        <w:rPr>
          <w:b/>
        </w:rPr>
        <w:t xml:space="preserve"> in </w:t>
      </w:r>
      <w:r w:rsidR="00A030D5" w:rsidRPr="00A030D5">
        <w:rPr>
          <w:b/>
        </w:rPr>
        <w:t xml:space="preserve">New England towns was - </w:t>
      </w:r>
      <w:r w:rsidR="00A030D5" w:rsidRPr="00A030D5">
        <w:rPr>
          <w:b/>
        </w:rPr>
        <w:tab/>
      </w:r>
    </w:p>
    <w:p w:rsidR="00A030D5" w:rsidRDefault="00A030D5" w:rsidP="00424450">
      <w:pPr>
        <w:spacing w:line="240" w:lineRule="auto"/>
        <w:contextualSpacing/>
      </w:pPr>
      <w:r>
        <w:tab/>
        <w:t>A.  The Reformation</w:t>
      </w:r>
    </w:p>
    <w:p w:rsidR="00A030D5" w:rsidRDefault="00A030D5" w:rsidP="00424450">
      <w:pPr>
        <w:spacing w:line="240" w:lineRule="auto"/>
        <w:contextualSpacing/>
      </w:pPr>
      <w:r>
        <w:tab/>
        <w:t>B.  The Great Awakening</w:t>
      </w:r>
    </w:p>
    <w:p w:rsidR="00A030D5" w:rsidRDefault="00A030D5" w:rsidP="00424450">
      <w:pPr>
        <w:spacing w:line="240" w:lineRule="auto"/>
        <w:contextualSpacing/>
      </w:pPr>
      <w:r>
        <w:tab/>
        <w:t>C.  The Enlightenment</w:t>
      </w:r>
    </w:p>
    <w:p w:rsidR="00424450" w:rsidRDefault="00424450" w:rsidP="00141BE2">
      <w:pPr>
        <w:spacing w:line="240" w:lineRule="auto"/>
        <w:contextualSpacing/>
      </w:pPr>
      <w:r>
        <w:tab/>
      </w:r>
      <w:r w:rsidR="00A030D5">
        <w:t xml:space="preserve">D.  Bacon’s Rebellion </w:t>
      </w:r>
    </w:p>
    <w:p w:rsidR="00A030D5" w:rsidRPr="00A030D5" w:rsidRDefault="00A030D5" w:rsidP="00141BE2">
      <w:pPr>
        <w:spacing w:line="240" w:lineRule="auto"/>
        <w:contextualSpacing/>
        <w:rPr>
          <w:b/>
        </w:rPr>
      </w:pPr>
      <w:proofErr w:type="gramStart"/>
      <w:r w:rsidRPr="00A030D5">
        <w:rPr>
          <w:b/>
        </w:rPr>
        <w:lastRenderedPageBreak/>
        <w:t>_____18.</w:t>
      </w:r>
      <w:proofErr w:type="gramEnd"/>
      <w:r w:rsidRPr="00A030D5">
        <w:rPr>
          <w:b/>
        </w:rPr>
        <w:t xml:space="preserve">  The European power which controlled Quebec, the Great Lakes region, the Mississippi River Valley, and New Orleans during the first half of the 1700s was – </w:t>
      </w:r>
    </w:p>
    <w:p w:rsidR="00A030D5" w:rsidRDefault="00A030D5" w:rsidP="00141BE2">
      <w:pPr>
        <w:spacing w:line="240" w:lineRule="auto"/>
        <w:contextualSpacing/>
      </w:pPr>
      <w:r>
        <w:tab/>
        <w:t>A.  France</w:t>
      </w:r>
    </w:p>
    <w:p w:rsidR="00A030D5" w:rsidRDefault="00A030D5" w:rsidP="00141BE2">
      <w:pPr>
        <w:spacing w:line="240" w:lineRule="auto"/>
        <w:contextualSpacing/>
      </w:pPr>
      <w:r>
        <w:tab/>
        <w:t>B.  Spain</w:t>
      </w:r>
    </w:p>
    <w:p w:rsidR="00A030D5" w:rsidRDefault="00A030D5" w:rsidP="00141BE2">
      <w:pPr>
        <w:spacing w:line="240" w:lineRule="auto"/>
        <w:contextualSpacing/>
      </w:pPr>
      <w:r>
        <w:tab/>
        <w:t>C.  England</w:t>
      </w:r>
    </w:p>
    <w:p w:rsidR="00A030D5" w:rsidRDefault="00A030D5" w:rsidP="00141BE2">
      <w:pPr>
        <w:spacing w:line="240" w:lineRule="auto"/>
        <w:contextualSpacing/>
      </w:pPr>
      <w:r>
        <w:tab/>
        <w:t xml:space="preserve">D.  The Netherlands. </w:t>
      </w:r>
    </w:p>
    <w:p w:rsidR="00A030D5" w:rsidRDefault="00A030D5" w:rsidP="00141BE2">
      <w:pPr>
        <w:spacing w:line="240" w:lineRule="auto"/>
        <w:contextualSpacing/>
      </w:pPr>
    </w:p>
    <w:p w:rsidR="00A030D5" w:rsidRPr="00A030D5" w:rsidRDefault="00A030D5" w:rsidP="00141BE2">
      <w:pPr>
        <w:spacing w:line="240" w:lineRule="auto"/>
        <w:contextualSpacing/>
        <w:rPr>
          <w:b/>
        </w:rPr>
      </w:pPr>
      <w:proofErr w:type="gramStart"/>
      <w:r w:rsidRPr="00A030D5">
        <w:rPr>
          <w:b/>
        </w:rPr>
        <w:t>_____19.</w:t>
      </w:r>
      <w:proofErr w:type="gramEnd"/>
      <w:r w:rsidRPr="00A030D5">
        <w:rPr>
          <w:b/>
        </w:rPr>
        <w:t xml:space="preserve">  The European nation which was known for its encroachment upon Native American lands, its violent wars to take land, </w:t>
      </w:r>
      <w:proofErr w:type="gramStart"/>
      <w:r w:rsidRPr="00A030D5">
        <w:rPr>
          <w:b/>
        </w:rPr>
        <w:t>it’s</w:t>
      </w:r>
      <w:proofErr w:type="gramEnd"/>
      <w:r w:rsidRPr="00A030D5">
        <w:rPr>
          <w:b/>
        </w:rPr>
        <w:t xml:space="preserve"> large population of immigrants in the New World and it’s relative lack of interest in spreading the Christian faith was – </w:t>
      </w:r>
    </w:p>
    <w:p w:rsidR="00A030D5" w:rsidRDefault="00A030D5" w:rsidP="00141BE2">
      <w:pPr>
        <w:spacing w:line="240" w:lineRule="auto"/>
        <w:contextualSpacing/>
      </w:pPr>
      <w:r>
        <w:tab/>
        <w:t>A.  England</w:t>
      </w:r>
    </w:p>
    <w:p w:rsidR="00A030D5" w:rsidRDefault="00A030D5" w:rsidP="00141BE2">
      <w:pPr>
        <w:spacing w:line="240" w:lineRule="auto"/>
        <w:contextualSpacing/>
      </w:pPr>
      <w:r>
        <w:tab/>
        <w:t>B.  France</w:t>
      </w:r>
    </w:p>
    <w:p w:rsidR="00A030D5" w:rsidRDefault="00A030D5" w:rsidP="00141BE2">
      <w:pPr>
        <w:spacing w:line="240" w:lineRule="auto"/>
        <w:contextualSpacing/>
      </w:pPr>
      <w:r>
        <w:tab/>
        <w:t>C. Spain</w:t>
      </w:r>
    </w:p>
    <w:p w:rsidR="00A030D5" w:rsidRDefault="00A030D5" w:rsidP="00141BE2">
      <w:pPr>
        <w:spacing w:line="240" w:lineRule="auto"/>
        <w:contextualSpacing/>
      </w:pPr>
      <w:r>
        <w:tab/>
        <w:t xml:space="preserve">D.  Portugal  </w:t>
      </w:r>
      <w:bookmarkStart w:id="0" w:name="_GoBack"/>
      <w:bookmarkEnd w:id="0"/>
    </w:p>
    <w:p w:rsidR="00A030D5" w:rsidRDefault="00A030D5" w:rsidP="00141BE2">
      <w:pPr>
        <w:spacing w:line="240" w:lineRule="auto"/>
        <w:contextualSpacing/>
      </w:pPr>
    </w:p>
    <w:p w:rsidR="00A030D5" w:rsidRPr="00A030D5" w:rsidRDefault="00A030D5" w:rsidP="00141BE2">
      <w:pPr>
        <w:spacing w:line="240" w:lineRule="auto"/>
        <w:contextualSpacing/>
        <w:rPr>
          <w:b/>
        </w:rPr>
      </w:pPr>
      <w:proofErr w:type="gramStart"/>
      <w:r w:rsidRPr="00A030D5">
        <w:rPr>
          <w:b/>
        </w:rPr>
        <w:t>_____20.</w:t>
      </w:r>
      <w:proofErr w:type="gramEnd"/>
      <w:r w:rsidRPr="00A030D5">
        <w:rPr>
          <w:b/>
        </w:rPr>
        <w:t xml:space="preserve">  Which of the following </w:t>
      </w:r>
      <w:r w:rsidRPr="007A53A1">
        <w:rPr>
          <w:b/>
          <w:i/>
          <w:u w:val="single"/>
        </w:rPr>
        <w:t>WAS NOT</w:t>
      </w:r>
      <w:r w:rsidRPr="00A030D5">
        <w:rPr>
          <w:b/>
        </w:rPr>
        <w:t xml:space="preserve"> a benefit of the Columbian Exchange which favored Europeans in their encounter with Native American civilizations? </w:t>
      </w:r>
    </w:p>
    <w:p w:rsidR="007A53A1" w:rsidRDefault="00A030D5" w:rsidP="00141BE2">
      <w:pPr>
        <w:spacing w:line="240" w:lineRule="auto"/>
        <w:contextualSpacing/>
      </w:pPr>
      <w:r>
        <w:tab/>
        <w:t xml:space="preserve">A.  </w:t>
      </w:r>
      <w:r w:rsidR="007A53A1">
        <w:t xml:space="preserve">Diseases wiped out Native American </w:t>
      </w:r>
    </w:p>
    <w:p w:rsidR="007A53A1" w:rsidRDefault="007A53A1" w:rsidP="007A53A1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populations</w:t>
      </w:r>
      <w:proofErr w:type="gramEnd"/>
      <w:r>
        <w:t xml:space="preserve">, making conquest easier </w:t>
      </w:r>
    </w:p>
    <w:p w:rsidR="00A030D5" w:rsidRDefault="007A53A1" w:rsidP="007A53A1">
      <w:pPr>
        <w:spacing w:line="240" w:lineRule="auto"/>
        <w:ind w:firstLine="720"/>
        <w:contextualSpacing/>
      </w:pPr>
      <w:r>
        <w:t xml:space="preserve">      </w:t>
      </w:r>
      <w:proofErr w:type="gramStart"/>
      <w:r>
        <w:t>for</w:t>
      </w:r>
      <w:proofErr w:type="gramEnd"/>
      <w:r>
        <w:t xml:space="preserve"> the Spanish conquistadors.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B.  European animals like horses, cattle,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pigs</w:t>
      </w:r>
      <w:proofErr w:type="gramEnd"/>
      <w:r>
        <w:t xml:space="preserve">, and sheep found few natural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predators</w:t>
      </w:r>
      <w:proofErr w:type="gramEnd"/>
      <w:r>
        <w:t xml:space="preserve"> in the New World, and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populated</w:t>
      </w:r>
      <w:proofErr w:type="gramEnd"/>
      <w:r>
        <w:t xml:space="preserve"> the area.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C.  American foods like corn, the potato,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sweet</w:t>
      </w:r>
      <w:proofErr w:type="gramEnd"/>
      <w:r>
        <w:t xml:space="preserve"> potato, and manioc helped to </w:t>
      </w:r>
    </w:p>
    <w:p w:rsidR="007A53A1" w:rsidRDefault="007A53A1" w:rsidP="00141BE2">
      <w:pPr>
        <w:spacing w:line="240" w:lineRule="auto"/>
        <w:contextualSpacing/>
      </w:pPr>
      <w:r>
        <w:tab/>
        <w:t xml:space="preserve">     </w:t>
      </w:r>
      <w:proofErr w:type="gramStart"/>
      <w:r>
        <w:t>feed</w:t>
      </w:r>
      <w:proofErr w:type="gramEnd"/>
      <w:r>
        <w:t xml:space="preserve"> European and African  </w:t>
      </w:r>
    </w:p>
    <w:p w:rsidR="007A53A1" w:rsidRDefault="007A53A1" w:rsidP="007A53A1">
      <w:pPr>
        <w:spacing w:line="240" w:lineRule="auto"/>
        <w:ind w:firstLine="720"/>
        <w:contextualSpacing/>
      </w:pPr>
      <w:r>
        <w:t xml:space="preserve">     </w:t>
      </w:r>
      <w:proofErr w:type="gramStart"/>
      <w:r>
        <w:t>populations</w:t>
      </w:r>
      <w:proofErr w:type="gramEnd"/>
      <w:r>
        <w:t xml:space="preserve">. </w:t>
      </w:r>
    </w:p>
    <w:p w:rsidR="006B0B1F" w:rsidRDefault="007A53A1" w:rsidP="00141BE2">
      <w:pPr>
        <w:spacing w:line="240" w:lineRule="auto"/>
        <w:contextualSpacing/>
      </w:pPr>
      <w:r>
        <w:tab/>
        <w:t xml:space="preserve">D. </w:t>
      </w:r>
      <w:r w:rsidR="006B0B1F">
        <w:t xml:space="preserve">Native American cultures had no </w:t>
      </w:r>
    </w:p>
    <w:p w:rsidR="006B0B1F" w:rsidRDefault="006B0B1F" w:rsidP="00141BE2">
      <w:pPr>
        <w:spacing w:line="240" w:lineRule="auto"/>
        <w:contextualSpacing/>
      </w:pPr>
      <w:r>
        <w:tab/>
        <w:t xml:space="preserve">    </w:t>
      </w:r>
      <w:proofErr w:type="gramStart"/>
      <w:r>
        <w:t>major</w:t>
      </w:r>
      <w:proofErr w:type="gramEnd"/>
      <w:r>
        <w:t xml:space="preserve"> urban centers; </w:t>
      </w:r>
      <w:r w:rsidR="007A53A1">
        <w:t xml:space="preserve"> </w:t>
      </w:r>
      <w:r>
        <w:t xml:space="preserve">European </w:t>
      </w:r>
    </w:p>
    <w:p w:rsidR="006B0B1F" w:rsidRDefault="006B0B1F" w:rsidP="00141BE2">
      <w:pPr>
        <w:spacing w:line="240" w:lineRule="auto"/>
        <w:contextualSpacing/>
      </w:pPr>
      <w:r>
        <w:tab/>
        <w:t xml:space="preserve">    </w:t>
      </w:r>
      <w:proofErr w:type="gramStart"/>
      <w:r>
        <w:t>conquistadors</w:t>
      </w:r>
      <w:proofErr w:type="gramEnd"/>
      <w:r>
        <w:t xml:space="preserve"> could easily divide and </w:t>
      </w:r>
    </w:p>
    <w:p w:rsidR="007A53A1" w:rsidRDefault="006B0B1F" w:rsidP="00141BE2">
      <w:pPr>
        <w:spacing w:line="240" w:lineRule="auto"/>
        <w:contextualSpacing/>
      </w:pPr>
      <w:r>
        <w:tab/>
        <w:t xml:space="preserve">    </w:t>
      </w:r>
      <w:proofErr w:type="gramStart"/>
      <w:r>
        <w:t>conquer</w:t>
      </w:r>
      <w:proofErr w:type="gramEnd"/>
      <w:r>
        <w:t xml:space="preserve"> their adversaries.  </w:t>
      </w:r>
    </w:p>
    <w:sectPr w:rsidR="007A53A1" w:rsidSect="00141BE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843" w:rsidRDefault="00775843" w:rsidP="00775843">
      <w:pPr>
        <w:spacing w:after="0" w:line="240" w:lineRule="auto"/>
      </w:pPr>
      <w:r>
        <w:separator/>
      </w:r>
    </w:p>
  </w:endnote>
  <w:endnote w:type="continuationSeparator" w:id="0">
    <w:p w:rsidR="00775843" w:rsidRDefault="00775843" w:rsidP="00775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844965"/>
      <w:docPartObj>
        <w:docPartGallery w:val="Page Numbers (Bottom of Page)"/>
        <w:docPartUnique/>
      </w:docPartObj>
    </w:sdtPr>
    <w:sdtContent>
      <w:p w:rsidR="00775843" w:rsidRDefault="00775843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843" w:rsidRDefault="00775843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6B0B1F" w:rsidRPr="006B0B1F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7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8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9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0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1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775843" w:rsidRDefault="00775843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6B0B1F" w:rsidRPr="006B0B1F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843" w:rsidRDefault="00775843" w:rsidP="00775843">
      <w:pPr>
        <w:spacing w:after="0" w:line="240" w:lineRule="auto"/>
      </w:pPr>
      <w:r>
        <w:separator/>
      </w:r>
    </w:p>
  </w:footnote>
  <w:footnote w:type="continuationSeparator" w:id="0">
    <w:p w:rsidR="00775843" w:rsidRDefault="00775843" w:rsidP="00775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963"/>
      </v:shape>
    </w:pict>
  </w:numPicBullet>
  <w:abstractNum w:abstractNumId="0">
    <w:nsid w:val="69982D70"/>
    <w:multiLevelType w:val="hybridMultilevel"/>
    <w:tmpl w:val="A5F2D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E2"/>
    <w:rsid w:val="00141BE2"/>
    <w:rsid w:val="00424450"/>
    <w:rsid w:val="00650F1E"/>
    <w:rsid w:val="006B0B1F"/>
    <w:rsid w:val="007660EE"/>
    <w:rsid w:val="00775843"/>
    <w:rsid w:val="007A53A1"/>
    <w:rsid w:val="00806849"/>
    <w:rsid w:val="008D5C60"/>
    <w:rsid w:val="00A030D5"/>
    <w:rsid w:val="00B0363A"/>
    <w:rsid w:val="00C4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5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843"/>
  </w:style>
  <w:style w:type="paragraph" w:styleId="Footer">
    <w:name w:val="footer"/>
    <w:basedOn w:val="Normal"/>
    <w:link w:val="FooterChar"/>
    <w:uiPriority w:val="99"/>
    <w:unhideWhenUsed/>
    <w:rsid w:val="00775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43"/>
  </w:style>
  <w:style w:type="paragraph" w:styleId="NoSpacing">
    <w:name w:val="No Spacing"/>
    <w:link w:val="NoSpacingChar"/>
    <w:uiPriority w:val="1"/>
    <w:qFormat/>
    <w:rsid w:val="0077584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75843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5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843"/>
  </w:style>
  <w:style w:type="paragraph" w:styleId="Footer">
    <w:name w:val="footer"/>
    <w:basedOn w:val="Normal"/>
    <w:link w:val="FooterChar"/>
    <w:uiPriority w:val="99"/>
    <w:unhideWhenUsed/>
    <w:rsid w:val="00775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43"/>
  </w:style>
  <w:style w:type="paragraph" w:styleId="NoSpacing">
    <w:name w:val="No Spacing"/>
    <w:link w:val="NoSpacingChar"/>
    <w:uiPriority w:val="1"/>
    <w:qFormat/>
    <w:rsid w:val="0077584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75843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81FD8-B2AF-4A7F-AA3D-F837067D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2013-09-22T21:42:00Z</dcterms:created>
  <dcterms:modified xsi:type="dcterms:W3CDTF">2013-09-22T21:42:00Z</dcterms:modified>
</cp:coreProperties>
</file>